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569DFE" w14:textId="11D4807D" w:rsidR="00E00161" w:rsidRPr="00E00161" w:rsidRDefault="00E00161" w:rsidP="00E00161">
      <w:pPr>
        <w:spacing w:before="100" w:beforeAutospacing="1" w:after="100" w:afterAutospacing="1" w:line="240" w:lineRule="auto"/>
        <w:jc w:val="center"/>
        <w:rPr>
          <w:rFonts w:ascii="Times New Roman" w:eastAsia="Times New Roman" w:hAnsi="Times New Roman" w:cs="Times New Roman"/>
          <w:kern w:val="0"/>
          <w14:ligatures w14:val="none"/>
        </w:rPr>
      </w:pPr>
      <w:r w:rsidRPr="00E00161">
        <w:rPr>
          <w:rFonts w:ascii="Times New Roman" w:hAnsi="Times New Roman" w:cs="Times New Roman"/>
          <w:u w:val="single"/>
        </w:rPr>
        <w:t>DISCLOSURE OF SERVICES</w:t>
      </w:r>
      <w:r w:rsidRPr="00E00161">
        <w:rPr>
          <w:rFonts w:ascii="Times New Roman" w:eastAsia="Times New Roman" w:hAnsi="Times New Roman" w:cs="Times New Roman"/>
          <w:kern w:val="0"/>
          <w14:ligatures w14:val="none"/>
        </w:rPr>
        <w:br/>
        <w:t>Centered Hypnosis</w:t>
      </w:r>
      <w:r w:rsidRPr="00E00161">
        <w:rPr>
          <w:rFonts w:ascii="Times New Roman" w:eastAsia="Times New Roman" w:hAnsi="Times New Roman" w:cs="Times New Roman"/>
          <w:kern w:val="0"/>
          <w14:ligatures w14:val="none"/>
        </w:rPr>
        <w:br/>
        <w:t>Erika Marcus, Certified Hypnosis Practitioner, CH.t.</w:t>
      </w:r>
    </w:p>
    <w:p w14:paraId="28C1A4D6" w14:textId="4A24290F" w:rsidR="00E00161" w:rsidRPr="00E00161" w:rsidRDefault="00E00161" w:rsidP="00E00161">
      <w:pPr>
        <w:spacing w:before="100" w:beforeAutospacing="1" w:after="100" w:afterAutospacing="1" w:line="240" w:lineRule="auto"/>
        <w:rPr>
          <w:rFonts w:ascii="Times New Roman" w:eastAsia="Times New Roman" w:hAnsi="Times New Roman" w:cs="Times New Roman"/>
          <w:kern w:val="0"/>
          <w14:ligatures w14:val="none"/>
        </w:rPr>
      </w:pPr>
      <w:r w:rsidRPr="00E00161">
        <w:rPr>
          <w:rFonts w:ascii="Times New Roman" w:eastAsia="Times New Roman" w:hAnsi="Times New Roman" w:cs="Times New Roman"/>
          <w:kern w:val="0"/>
          <w14:ligatures w14:val="none"/>
        </w:rPr>
        <w:t>Centered Hypnosis provides hypnosis services for vocational, avocational, and personal self-improvement purposes. Services are intended to support clients in pursuing personally identified goals relating to areas such as confidence, self-trust, performance, motivation, personal growth, and navigating life transitions.</w:t>
      </w:r>
      <w:r>
        <w:rPr>
          <w:rFonts w:ascii="Times New Roman" w:eastAsia="Times New Roman" w:hAnsi="Times New Roman" w:cs="Times New Roman"/>
          <w:kern w:val="0"/>
          <w14:ligatures w14:val="none"/>
        </w:rPr>
        <w:t xml:space="preserve"> </w:t>
      </w:r>
      <w:r w:rsidRPr="00E00161">
        <w:rPr>
          <w:rFonts w:ascii="Times New Roman" w:eastAsia="Times New Roman" w:hAnsi="Times New Roman" w:cs="Times New Roman"/>
          <w:kern w:val="0"/>
          <w14:ligatures w14:val="none"/>
        </w:rPr>
        <w:t>These services are offered for nontherapeutic self-improvement purposes and are not offered as psychological, psychiatric, medical, or mental-health treatment.</w:t>
      </w:r>
    </w:p>
    <w:p w14:paraId="27DD7E89" w14:textId="77777777" w:rsidR="00E00161" w:rsidRPr="00E00161" w:rsidRDefault="00E00161" w:rsidP="00E00161">
      <w:pPr>
        <w:spacing w:before="100" w:beforeAutospacing="1" w:after="100" w:afterAutospacing="1" w:line="240" w:lineRule="auto"/>
        <w:rPr>
          <w:rFonts w:ascii="Times New Roman" w:eastAsia="Times New Roman" w:hAnsi="Times New Roman" w:cs="Times New Roman"/>
          <w:kern w:val="0"/>
          <w14:ligatures w14:val="none"/>
        </w:rPr>
      </w:pPr>
      <w:r w:rsidRPr="00E00161">
        <w:rPr>
          <w:rFonts w:ascii="Times New Roman" w:eastAsia="Times New Roman" w:hAnsi="Times New Roman" w:cs="Times New Roman"/>
          <w:kern w:val="0"/>
          <w14:ligatures w14:val="none"/>
        </w:rPr>
        <w:t xml:space="preserve">Florida law distinguishes hypnosis used for therapeutic purposes from hypnosis provided for nontherapeutic purposes. Florida Statutes §485.004 restricts the practice of hypnosis for therapeutic purposes to practitioners of the healing arts defined in Chapter 485, or persons working under their supervision, direction, prescription, and responsibility. Florida law also recognizes the right of qualified persons to practice hypnosis for nontherapeutic purposes, provided they do not hold themselves out as possessing a license or using a title protected under the applicable professional licensing laws. Fla. Stat. §§485.003–485.004; 490.0141; 491.0141. </w:t>
      </w:r>
    </w:p>
    <w:p w14:paraId="22D5830D" w14:textId="46D41419" w:rsidR="00E00161" w:rsidRPr="00E00161" w:rsidRDefault="00E00161" w:rsidP="00E00161">
      <w:pPr>
        <w:spacing w:before="100" w:beforeAutospacing="1" w:after="100" w:afterAutospacing="1" w:line="240" w:lineRule="auto"/>
        <w:rPr>
          <w:rFonts w:ascii="Times New Roman" w:eastAsia="Times New Roman" w:hAnsi="Times New Roman" w:cs="Times New Roman"/>
          <w:kern w:val="0"/>
          <w14:ligatures w14:val="none"/>
        </w:rPr>
      </w:pPr>
      <w:r w:rsidRPr="00E00161">
        <w:rPr>
          <w:rFonts w:ascii="Times New Roman" w:eastAsia="Times New Roman" w:hAnsi="Times New Roman" w:cs="Times New Roman"/>
          <w:kern w:val="0"/>
          <w14:ligatures w14:val="none"/>
        </w:rPr>
        <w:t>Centered Hypnosis does not diagnose, assess, or treat mental, emotional, psychological, behavioral, or physical disorders or medical conditions.</w:t>
      </w:r>
      <w:r>
        <w:rPr>
          <w:rFonts w:ascii="Times New Roman" w:eastAsia="Times New Roman" w:hAnsi="Times New Roman" w:cs="Times New Roman"/>
          <w:kern w:val="0"/>
          <w14:ligatures w14:val="none"/>
        </w:rPr>
        <w:t xml:space="preserve"> </w:t>
      </w:r>
      <w:r w:rsidRPr="00E00161">
        <w:rPr>
          <w:rFonts w:ascii="Times New Roman" w:eastAsia="Times New Roman" w:hAnsi="Times New Roman" w:cs="Times New Roman"/>
          <w:kern w:val="0"/>
          <w14:ligatures w14:val="none"/>
        </w:rPr>
        <w:t>Services are not intended to replace or substitute for services provided by a licensed physician, psychologist, psychiatrist, mental health counselor, clinical social worker, marriage and family therapist, or other appropriately licensed healthcare professional.</w:t>
      </w:r>
      <w:r>
        <w:rPr>
          <w:rFonts w:ascii="Times New Roman" w:eastAsia="Times New Roman" w:hAnsi="Times New Roman" w:cs="Times New Roman"/>
          <w:kern w:val="0"/>
          <w14:ligatures w14:val="none"/>
        </w:rPr>
        <w:t xml:space="preserve"> </w:t>
      </w:r>
      <w:r w:rsidRPr="00E00161">
        <w:rPr>
          <w:rFonts w:ascii="Times New Roman" w:eastAsia="Times New Roman" w:hAnsi="Times New Roman" w:cs="Times New Roman"/>
          <w:kern w:val="0"/>
          <w14:ligatures w14:val="none"/>
        </w:rPr>
        <w:t>Centered Hypnosis does not provide psychotherapy, psychological counseling, medical treatment, or other licensed healthcare services.</w:t>
      </w:r>
    </w:p>
    <w:p w14:paraId="74113F25" w14:textId="77777777" w:rsidR="00E00161" w:rsidRPr="00E00161" w:rsidRDefault="00E00161" w:rsidP="00E00161">
      <w:pPr>
        <w:spacing w:before="100" w:beforeAutospacing="1" w:after="100" w:afterAutospacing="1" w:line="240" w:lineRule="auto"/>
        <w:rPr>
          <w:rFonts w:ascii="Times New Roman" w:eastAsia="Times New Roman" w:hAnsi="Times New Roman" w:cs="Times New Roman"/>
          <w:kern w:val="0"/>
          <w14:ligatures w14:val="none"/>
        </w:rPr>
      </w:pPr>
      <w:r w:rsidRPr="00E00161">
        <w:rPr>
          <w:rFonts w:ascii="Times New Roman" w:eastAsia="Times New Roman" w:hAnsi="Times New Roman" w:cs="Times New Roman"/>
          <w:kern w:val="0"/>
          <w14:ligatures w14:val="none"/>
        </w:rPr>
        <w:t xml:space="preserve">Florida's definition of the practice of psychology includes hypnosis when it is used within the practice of psychology, including for diagnosis or treatment of mental, psychological, emotional, or other disorders. Fla. Stat. §490.003. </w:t>
      </w:r>
    </w:p>
    <w:p w14:paraId="0CC00214" w14:textId="77777777" w:rsidR="00E00161" w:rsidRPr="00E00161" w:rsidRDefault="00E00161" w:rsidP="00E00161">
      <w:pPr>
        <w:spacing w:before="100" w:beforeAutospacing="1" w:after="100" w:afterAutospacing="1" w:line="240" w:lineRule="auto"/>
        <w:rPr>
          <w:rFonts w:ascii="Times New Roman" w:eastAsia="Times New Roman" w:hAnsi="Times New Roman" w:cs="Times New Roman"/>
          <w:kern w:val="0"/>
          <w14:ligatures w14:val="none"/>
        </w:rPr>
      </w:pPr>
      <w:r w:rsidRPr="00E00161">
        <w:rPr>
          <w:rFonts w:ascii="Times New Roman" w:eastAsia="Times New Roman" w:hAnsi="Times New Roman" w:cs="Times New Roman"/>
          <w:kern w:val="0"/>
          <w14:ligatures w14:val="none"/>
        </w:rPr>
        <w:t>Hypnosis is a collaborative process in which the client remains an active participant. The experience of hypnosis varies from person to person. Some individuals experience deep relaxation, heightened concentration, vivid imagery, or increased responsiveness to suggestion, while others experience hypnosis differently.</w:t>
      </w:r>
    </w:p>
    <w:p w14:paraId="15547F98" w14:textId="694BF9F1" w:rsidR="00E00161" w:rsidRPr="00E00161" w:rsidRDefault="00E00161" w:rsidP="00E00161">
      <w:pPr>
        <w:spacing w:before="100" w:beforeAutospacing="1" w:after="100" w:afterAutospacing="1" w:line="240" w:lineRule="auto"/>
        <w:rPr>
          <w:rFonts w:ascii="Times New Roman" w:eastAsia="Times New Roman" w:hAnsi="Times New Roman" w:cs="Times New Roman"/>
          <w:kern w:val="0"/>
          <w14:ligatures w14:val="none"/>
        </w:rPr>
      </w:pPr>
      <w:r w:rsidRPr="00E00161">
        <w:rPr>
          <w:rFonts w:ascii="Times New Roman" w:eastAsia="Times New Roman" w:hAnsi="Times New Roman" w:cs="Times New Roman"/>
          <w:kern w:val="0"/>
          <w14:ligatures w14:val="none"/>
        </w:rPr>
        <w:t>No particular result, outcome, or degree of improvement can be guaranteed. Individual experiences and results vary.</w:t>
      </w:r>
      <w:r>
        <w:rPr>
          <w:rFonts w:ascii="Times New Roman" w:eastAsia="Times New Roman" w:hAnsi="Times New Roman" w:cs="Times New Roman"/>
          <w:kern w:val="0"/>
          <w14:ligatures w14:val="none"/>
        </w:rPr>
        <w:t xml:space="preserve"> </w:t>
      </w:r>
      <w:r w:rsidRPr="00E00161">
        <w:rPr>
          <w:rFonts w:ascii="Times New Roman" w:eastAsia="Times New Roman" w:hAnsi="Times New Roman" w:cs="Times New Roman"/>
          <w:kern w:val="0"/>
          <w14:ligatures w14:val="none"/>
        </w:rPr>
        <w:t>Clients who have medical, psychological, psychiatric, or mental-health concerns should consult an appropriately licensed healthcare professional.</w:t>
      </w:r>
      <w:r>
        <w:rPr>
          <w:rFonts w:ascii="Times New Roman" w:eastAsia="Times New Roman" w:hAnsi="Times New Roman" w:cs="Times New Roman"/>
          <w:kern w:val="0"/>
          <w14:ligatures w14:val="none"/>
        </w:rPr>
        <w:t xml:space="preserve"> </w:t>
      </w:r>
      <w:r w:rsidRPr="00E00161">
        <w:rPr>
          <w:rFonts w:ascii="Times New Roman" w:eastAsia="Times New Roman" w:hAnsi="Times New Roman" w:cs="Times New Roman"/>
          <w:kern w:val="0"/>
          <w14:ligatures w14:val="none"/>
        </w:rPr>
        <w:t>Clients should not discontinue, change, or delay prescribed medical or mental-health treatment based on hypnosis services</w:t>
      </w:r>
      <w:r>
        <w:rPr>
          <w:rFonts w:ascii="Times New Roman" w:eastAsia="Times New Roman" w:hAnsi="Times New Roman" w:cs="Times New Roman"/>
          <w:kern w:val="0"/>
          <w14:ligatures w14:val="none"/>
        </w:rPr>
        <w:t xml:space="preserve">. </w:t>
      </w:r>
      <w:r w:rsidRPr="00E00161">
        <w:rPr>
          <w:rFonts w:ascii="Times New Roman" w:eastAsia="Times New Roman" w:hAnsi="Times New Roman" w:cs="Times New Roman"/>
          <w:kern w:val="0"/>
          <w14:ligatures w14:val="none"/>
        </w:rPr>
        <w:t>If a client's needs fall outside the nontherapeutic self-improvement scope of Centered Hypnosis, the practitioner may decline to provide services and may recommend that the client seek an appropriately licensed professional.</w:t>
      </w:r>
    </w:p>
    <w:p w14:paraId="1DA902AF" w14:textId="77777777" w:rsidR="00E00161" w:rsidRPr="00E00161" w:rsidRDefault="00E00161" w:rsidP="00E00161">
      <w:pPr>
        <w:spacing w:before="100" w:beforeAutospacing="1" w:after="100" w:afterAutospacing="1" w:line="240" w:lineRule="auto"/>
        <w:rPr>
          <w:rFonts w:ascii="Times New Roman" w:eastAsia="Times New Roman" w:hAnsi="Times New Roman" w:cs="Times New Roman"/>
          <w:kern w:val="0"/>
          <w14:ligatures w14:val="none"/>
        </w:rPr>
      </w:pPr>
      <w:r w:rsidRPr="00E00161">
        <w:rPr>
          <w:rFonts w:ascii="Times New Roman" w:eastAsia="Times New Roman" w:hAnsi="Times New Roman" w:cs="Times New Roman"/>
          <w:kern w:val="0"/>
          <w14:ligatures w14:val="none"/>
        </w:rPr>
        <w:t>Hypnosis should not be used as a method for establishing the accuracy of memories. Memories, images, sensations, or experiences that arise during hypnosis may be incomplete, distorted, influenced by suggestion, or otherwise inaccurate. Hypnotically recalled material should not be assumed to represent objectively verified events without independent corroborating evidence.</w:t>
      </w:r>
    </w:p>
    <w:p w14:paraId="4E3FA760" w14:textId="77777777" w:rsidR="00E00161" w:rsidRPr="00E00161" w:rsidRDefault="00E00161" w:rsidP="00E00161">
      <w:pPr>
        <w:spacing w:before="100" w:beforeAutospacing="1" w:after="100" w:afterAutospacing="1" w:line="240" w:lineRule="auto"/>
        <w:rPr>
          <w:rFonts w:ascii="Times New Roman" w:eastAsia="Times New Roman" w:hAnsi="Times New Roman" w:cs="Times New Roman"/>
          <w:kern w:val="0"/>
          <w14:ligatures w14:val="none"/>
        </w:rPr>
      </w:pPr>
      <w:r w:rsidRPr="00E00161">
        <w:rPr>
          <w:rFonts w:ascii="Times New Roman" w:eastAsia="Times New Roman" w:hAnsi="Times New Roman" w:cs="Times New Roman"/>
          <w:kern w:val="0"/>
          <w14:ligatures w14:val="none"/>
        </w:rPr>
        <w:lastRenderedPageBreak/>
        <w:t>Centered Hypnosis respects client privacy and intends to maintain the confidentiality of information shared during services. However, because Centered Hypnosis is not a licensed healthcare or mental-health practice, clients should not assume that communications are protected by the same statutory privileges that may apply to communications with licensed healthcare professionals.</w:t>
      </w:r>
    </w:p>
    <w:p w14:paraId="7B04F44C" w14:textId="77777777" w:rsidR="00E00161" w:rsidRPr="00E00161" w:rsidRDefault="00E00161" w:rsidP="00E00161">
      <w:pPr>
        <w:spacing w:before="100" w:beforeAutospacing="1" w:after="100" w:afterAutospacing="1" w:line="240" w:lineRule="auto"/>
        <w:rPr>
          <w:rFonts w:ascii="Times New Roman" w:eastAsia="Times New Roman" w:hAnsi="Times New Roman" w:cs="Times New Roman"/>
          <w:kern w:val="0"/>
          <w14:ligatures w14:val="none"/>
        </w:rPr>
      </w:pPr>
      <w:r w:rsidRPr="00E00161">
        <w:rPr>
          <w:rFonts w:ascii="Times New Roman" w:eastAsia="Times New Roman" w:hAnsi="Times New Roman" w:cs="Times New Roman"/>
          <w:kern w:val="0"/>
          <w14:ligatures w14:val="none"/>
        </w:rPr>
        <w:t>Any applicable legal requirements concerning disclosure of information remain in effect.</w:t>
      </w:r>
    </w:p>
    <w:p w14:paraId="5E7F1456" w14:textId="77777777" w:rsidR="00E00161" w:rsidRPr="00E00161" w:rsidRDefault="00E00161" w:rsidP="00E00161">
      <w:pPr>
        <w:spacing w:before="100" w:beforeAutospacing="1" w:after="100" w:afterAutospacing="1" w:line="240" w:lineRule="auto"/>
        <w:rPr>
          <w:rFonts w:ascii="Times New Roman" w:eastAsia="Times New Roman" w:hAnsi="Times New Roman" w:cs="Times New Roman"/>
          <w:i/>
          <w:iCs/>
          <w:kern w:val="0"/>
          <w:sz w:val="22"/>
          <w:szCs w:val="22"/>
          <w14:ligatures w14:val="none"/>
        </w:rPr>
      </w:pPr>
      <w:r w:rsidRPr="00E00161">
        <w:rPr>
          <w:rFonts w:ascii="Times New Roman" w:eastAsia="Times New Roman" w:hAnsi="Times New Roman" w:cs="Times New Roman"/>
          <w:i/>
          <w:iCs/>
          <w:kern w:val="0"/>
          <w:sz w:val="22"/>
          <w:szCs w:val="22"/>
          <w14:ligatures w14:val="none"/>
        </w:rPr>
        <w:t>I acknowledge that I have read and understand this Disclosure of Services. I understand that Centered Hypnosis provides hypnosis for vocational, avocational, and personal self-improvement purposes and does not provide diagnosis, psychotherapy, medical treatment, or treatment of mental or physical health conditions.</w:t>
      </w:r>
    </w:p>
    <w:p w14:paraId="4C3C1BFB" w14:textId="77777777" w:rsidR="00E00161" w:rsidRPr="00E00161" w:rsidRDefault="00E00161" w:rsidP="00E00161">
      <w:pPr>
        <w:spacing w:before="100" w:beforeAutospacing="1" w:after="100" w:afterAutospacing="1" w:line="240" w:lineRule="auto"/>
        <w:rPr>
          <w:rFonts w:ascii="Times New Roman" w:eastAsia="Times New Roman" w:hAnsi="Times New Roman" w:cs="Times New Roman"/>
          <w:i/>
          <w:iCs/>
          <w:kern w:val="0"/>
          <w:sz w:val="22"/>
          <w:szCs w:val="22"/>
          <w14:ligatures w14:val="none"/>
        </w:rPr>
      </w:pPr>
      <w:r w:rsidRPr="00E00161">
        <w:rPr>
          <w:rFonts w:ascii="Times New Roman" w:eastAsia="Times New Roman" w:hAnsi="Times New Roman" w:cs="Times New Roman"/>
          <w:i/>
          <w:iCs/>
          <w:kern w:val="0"/>
          <w:sz w:val="22"/>
          <w:szCs w:val="22"/>
          <w14:ligatures w14:val="none"/>
        </w:rPr>
        <w:t>I understand that hypnosis is not a substitute for licensed medical or mental-health care and that no particular outcome is guaranteed.</w:t>
      </w:r>
    </w:p>
    <w:p w14:paraId="7CCB2790" w14:textId="77777777" w:rsidR="00E00161" w:rsidRPr="00E00161" w:rsidRDefault="00E00161" w:rsidP="00E00161">
      <w:pPr>
        <w:rPr>
          <w:sz w:val="22"/>
          <w:szCs w:val="22"/>
        </w:rPr>
      </w:pPr>
      <w:r w:rsidRPr="00E00161">
        <w:rPr>
          <w:sz w:val="22"/>
          <w:szCs w:val="22"/>
        </w:rPr>
        <w:t>Client Name (please print):  _____________________________________________________________________</w:t>
      </w:r>
    </w:p>
    <w:p w14:paraId="18B9ACEF" w14:textId="77777777" w:rsidR="00E00161" w:rsidRPr="00E00161" w:rsidRDefault="00E00161" w:rsidP="00E00161">
      <w:pPr>
        <w:rPr>
          <w:sz w:val="22"/>
          <w:szCs w:val="22"/>
        </w:rPr>
      </w:pPr>
    </w:p>
    <w:p w14:paraId="262C1CC6" w14:textId="77777777" w:rsidR="00E00161" w:rsidRPr="00DE2552" w:rsidRDefault="00E00161" w:rsidP="00E00161">
      <w:r w:rsidRPr="00627AB4">
        <w:rPr>
          <w:sz w:val="22"/>
          <w:szCs w:val="22"/>
        </w:rPr>
        <w:t>Client Signature</w:t>
      </w:r>
      <w:r>
        <w:rPr>
          <w:sz w:val="22"/>
          <w:szCs w:val="22"/>
        </w:rPr>
        <w:t>:</w:t>
      </w:r>
      <w:r w:rsidRPr="00627AB4">
        <w:rPr>
          <w:sz w:val="22"/>
          <w:szCs w:val="22"/>
        </w:rPr>
        <w:t xml:space="preserve">  __________________________________</w:t>
      </w:r>
      <w:r>
        <w:rPr>
          <w:sz w:val="22"/>
          <w:szCs w:val="22"/>
        </w:rPr>
        <w:t>________</w:t>
      </w:r>
      <w:r w:rsidRPr="00627AB4">
        <w:rPr>
          <w:sz w:val="22"/>
          <w:szCs w:val="22"/>
        </w:rPr>
        <w:t>__________</w:t>
      </w:r>
      <w:r>
        <w:rPr>
          <w:sz w:val="22"/>
          <w:szCs w:val="22"/>
        </w:rPr>
        <w:t>Date:_________</w:t>
      </w:r>
      <w:r w:rsidRPr="00627AB4">
        <w:rPr>
          <w:sz w:val="22"/>
          <w:szCs w:val="22"/>
        </w:rPr>
        <w:t>____________</w:t>
      </w:r>
    </w:p>
    <w:p w14:paraId="634A8129" w14:textId="77777777" w:rsidR="00E41DB4" w:rsidRDefault="00E41DB4"/>
    <w:sectPr w:rsidR="00E41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161"/>
    <w:rsid w:val="000B25C9"/>
    <w:rsid w:val="00683835"/>
    <w:rsid w:val="006C78AA"/>
    <w:rsid w:val="0072657E"/>
    <w:rsid w:val="00794260"/>
    <w:rsid w:val="00E00161"/>
    <w:rsid w:val="00E41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2C42D0"/>
  <w15:chartTrackingRefBased/>
  <w15:docId w15:val="{60940259-D3BC-E34F-BAB1-82709430B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1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001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001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01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01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01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1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1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1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1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001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001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01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01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01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1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1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161"/>
    <w:rPr>
      <w:rFonts w:eastAsiaTheme="majorEastAsia" w:cstheme="majorBidi"/>
      <w:color w:val="272727" w:themeColor="text1" w:themeTint="D8"/>
    </w:rPr>
  </w:style>
  <w:style w:type="paragraph" w:styleId="Title">
    <w:name w:val="Title"/>
    <w:basedOn w:val="Normal"/>
    <w:next w:val="Normal"/>
    <w:link w:val="TitleChar"/>
    <w:uiPriority w:val="10"/>
    <w:qFormat/>
    <w:rsid w:val="00E00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1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1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1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161"/>
    <w:pPr>
      <w:spacing w:before="160"/>
      <w:jc w:val="center"/>
    </w:pPr>
    <w:rPr>
      <w:i/>
      <w:iCs/>
      <w:color w:val="404040" w:themeColor="text1" w:themeTint="BF"/>
    </w:rPr>
  </w:style>
  <w:style w:type="character" w:customStyle="1" w:styleId="QuoteChar">
    <w:name w:val="Quote Char"/>
    <w:basedOn w:val="DefaultParagraphFont"/>
    <w:link w:val="Quote"/>
    <w:uiPriority w:val="29"/>
    <w:rsid w:val="00E00161"/>
    <w:rPr>
      <w:i/>
      <w:iCs/>
      <w:color w:val="404040" w:themeColor="text1" w:themeTint="BF"/>
    </w:rPr>
  </w:style>
  <w:style w:type="paragraph" w:styleId="ListParagraph">
    <w:name w:val="List Paragraph"/>
    <w:basedOn w:val="Normal"/>
    <w:uiPriority w:val="34"/>
    <w:qFormat/>
    <w:rsid w:val="00E00161"/>
    <w:pPr>
      <w:ind w:left="720"/>
      <w:contextualSpacing/>
    </w:pPr>
  </w:style>
  <w:style w:type="character" w:styleId="IntenseEmphasis">
    <w:name w:val="Intense Emphasis"/>
    <w:basedOn w:val="DefaultParagraphFont"/>
    <w:uiPriority w:val="21"/>
    <w:qFormat/>
    <w:rsid w:val="00E00161"/>
    <w:rPr>
      <w:i/>
      <w:iCs/>
      <w:color w:val="2F5496" w:themeColor="accent1" w:themeShade="BF"/>
    </w:rPr>
  </w:style>
  <w:style w:type="paragraph" w:styleId="IntenseQuote">
    <w:name w:val="Intense Quote"/>
    <w:basedOn w:val="Normal"/>
    <w:next w:val="Normal"/>
    <w:link w:val="IntenseQuoteChar"/>
    <w:uiPriority w:val="30"/>
    <w:qFormat/>
    <w:rsid w:val="00E001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0161"/>
    <w:rPr>
      <w:i/>
      <w:iCs/>
      <w:color w:val="2F5496" w:themeColor="accent1" w:themeShade="BF"/>
    </w:rPr>
  </w:style>
  <w:style w:type="character" w:styleId="IntenseReference">
    <w:name w:val="Intense Reference"/>
    <w:basedOn w:val="DefaultParagraphFont"/>
    <w:uiPriority w:val="32"/>
    <w:qFormat/>
    <w:rsid w:val="00E00161"/>
    <w:rPr>
      <w:b/>
      <w:bCs/>
      <w:smallCaps/>
      <w:color w:val="2F5496" w:themeColor="accent1" w:themeShade="BF"/>
      <w:spacing w:val="5"/>
    </w:rPr>
  </w:style>
  <w:style w:type="paragraph" w:styleId="NormalWeb">
    <w:name w:val="Normal (Web)"/>
    <w:basedOn w:val="Normal"/>
    <w:uiPriority w:val="99"/>
    <w:semiHidden/>
    <w:unhideWhenUsed/>
    <w:rsid w:val="00E0016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001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661</Words>
  <Characters>3772</Characters>
  <Application>Microsoft Office Word</Application>
  <DocSecurity>0</DocSecurity>
  <Lines>31</Lines>
  <Paragraphs>8</Paragraphs>
  <ScaleCrop>false</ScaleCrop>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2026-08-24T15:34:00Z</dcterms:created>
  <dcterms:modified xsi:type="dcterms:W3CDTF">2026-08-24T15:38:00Z</dcterms:modified>
</cp:coreProperties>
</file>